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13938AB9"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564D00">
        <w:rPr>
          <w:rFonts w:ascii="Times New Roman" w:eastAsia="MS Mincho" w:hAnsi="Times New Roman"/>
          <w:b/>
          <w:sz w:val="24"/>
          <w:szCs w:val="24"/>
        </w:rPr>
        <w:t>1018</w:t>
      </w:r>
      <w:r w:rsidRPr="00AE5411" w:rsidR="00E07C27">
        <w:rPr>
          <w:rFonts w:ascii="Times New Roman" w:eastAsia="MS Mincho" w:hAnsi="Times New Roman"/>
          <w:b/>
          <w:sz w:val="24"/>
          <w:szCs w:val="24"/>
        </w:rPr>
        <w:t>-24</w:t>
      </w:r>
      <w:r w:rsidR="00147DE5">
        <w:rPr>
          <w:rFonts w:ascii="Times New Roman" w:eastAsia="MS Mincho" w:hAnsi="Times New Roman"/>
          <w:b/>
          <w:sz w:val="24"/>
          <w:szCs w:val="24"/>
        </w:rPr>
        <w:t>02</w:t>
      </w:r>
      <w:r w:rsidR="00641AAF">
        <w:rPr>
          <w:rFonts w:ascii="Times New Roman" w:eastAsia="MS Mincho" w:hAnsi="Times New Roman"/>
          <w:b/>
          <w:sz w:val="24"/>
          <w:szCs w:val="24"/>
        </w:rPr>
        <w:t>/202</w:t>
      </w:r>
      <w:r w:rsidR="003D31FF">
        <w:rPr>
          <w:rFonts w:ascii="Times New Roman" w:eastAsia="MS Mincho" w:hAnsi="Times New Roman"/>
          <w:b/>
          <w:sz w:val="24"/>
          <w:szCs w:val="24"/>
        </w:rPr>
        <w:t>5</w:t>
      </w:r>
    </w:p>
    <w:p w:rsidR="00351C9C" w:rsidRPr="00AE5411" w:rsidP="00351C9C" w14:paraId="1E3D962E"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07 октября 2025</w:t>
      </w:r>
      <w:r w:rsidR="00065532">
        <w:rPr>
          <w:rFonts w:ascii="Times New Roman" w:eastAsia="MS Mincho" w:hAnsi="Times New Roman"/>
          <w:sz w:val="24"/>
          <w:szCs w:val="24"/>
        </w:rPr>
        <w:t xml:space="preserve"> </w:t>
      </w:r>
      <w:r w:rsidRPr="00AE5411">
        <w:rPr>
          <w:rFonts w:ascii="Times New Roman" w:eastAsia="MS Mincho" w:hAnsi="Times New Roman"/>
          <w:sz w:val="24"/>
          <w:szCs w:val="24"/>
        </w:rPr>
        <w:t xml:space="preserve">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3BB71450" w14:textId="77777777">
      <w:pPr>
        <w:pStyle w:val="PlainText"/>
        <w:jc w:val="both"/>
        <w:rPr>
          <w:rFonts w:ascii="Times New Roman" w:eastAsia="MS Mincho" w:hAnsi="Times New Roman"/>
          <w:sz w:val="16"/>
          <w:szCs w:val="16"/>
        </w:rPr>
      </w:pPr>
    </w:p>
    <w:p w:rsidR="0034108D" w:rsidP="003D31FF" w14:paraId="79932457" w14:textId="727C1C5F">
      <w:pPr>
        <w:ind w:firstLine="708"/>
        <w:jc w:val="both"/>
        <w:rPr>
          <w:rFonts w:eastAsia="MS Mincho"/>
        </w:rPr>
      </w:pPr>
      <w:r>
        <w:rPr>
          <w:rFonts w:eastAsia="MS Mincho"/>
        </w:rPr>
        <w:t xml:space="preserve">Мировой судья судебного участка № 2 Пыть-Яхского судебного района Ханты-Мансийского автономного округа-Югры Клочков Андрей Александрович, рассмотрев по адресу: 628380, ХМАО-Югра,  г. Пыть-Ях, 2 мкр., д. 4, дело об административном правонарушении в отношении </w:t>
      </w:r>
      <w:r>
        <w:t xml:space="preserve">Богданова Дениса Анатольевича, </w:t>
      </w:r>
      <w:r w:rsidR="00104F56">
        <w:t>---</w:t>
      </w:r>
      <w:r>
        <w:rPr>
          <w:rFonts w:eastAsia="MS Mincho"/>
        </w:rPr>
        <w:t>,</w:t>
      </w:r>
      <w:r w:rsidR="003D31FF">
        <w:rPr>
          <w:rFonts w:eastAsia="MS Mincho"/>
        </w:rPr>
        <w:t xml:space="preserve"> </w:t>
      </w:r>
      <w:r>
        <w:rPr>
          <w:rFonts w:eastAsia="MS Mincho"/>
        </w:rPr>
        <w:t>за совершение административного правонарушения, предусмотренного ч. 1 ст. 20.25 КоАП РФ.</w:t>
      </w:r>
    </w:p>
    <w:p w:rsidR="0034108D" w:rsidP="0034108D" w14:paraId="1CE6114C" w14:textId="77777777">
      <w:pPr>
        <w:pStyle w:val="PlainText"/>
        <w:jc w:val="center"/>
        <w:rPr>
          <w:rFonts w:ascii="Times New Roman" w:eastAsia="MS Mincho" w:hAnsi="Times New Roman"/>
          <w:sz w:val="24"/>
          <w:szCs w:val="24"/>
        </w:rPr>
      </w:pPr>
      <w:r>
        <w:rPr>
          <w:rFonts w:ascii="Times New Roman" w:eastAsia="MS Mincho" w:hAnsi="Times New Roman"/>
          <w:sz w:val="24"/>
          <w:szCs w:val="24"/>
        </w:rPr>
        <w:t>УСТАНОВИЛ:</w:t>
      </w:r>
    </w:p>
    <w:p w:rsidR="0034108D" w:rsidP="0034108D" w14:paraId="41325578" w14:textId="77777777">
      <w:pPr>
        <w:pStyle w:val="PlainText"/>
        <w:jc w:val="both"/>
        <w:rPr>
          <w:rFonts w:ascii="Times New Roman" w:eastAsia="MS Mincho" w:hAnsi="Times New Roman"/>
          <w:sz w:val="16"/>
          <w:szCs w:val="16"/>
        </w:rPr>
      </w:pPr>
    </w:p>
    <w:p w:rsidR="0034108D" w:rsidP="0034108D" w14:paraId="4305B3A9" w14:textId="2A48ADF4">
      <w:pPr>
        <w:pStyle w:val="PlainText"/>
        <w:jc w:val="both"/>
        <w:rPr>
          <w:rFonts w:ascii="Times New Roman" w:eastAsia="MS Mincho" w:hAnsi="Times New Roman"/>
          <w:sz w:val="24"/>
          <w:szCs w:val="24"/>
        </w:rPr>
      </w:pPr>
      <w:r>
        <w:rPr>
          <w:rFonts w:ascii="Times New Roman" w:eastAsia="MS Mincho" w:hAnsi="Times New Roman"/>
          <w:sz w:val="24"/>
          <w:szCs w:val="24"/>
        </w:rPr>
        <w:tab/>
        <w:t>Гр-н Богданов Д.А. постановлением 86-</w:t>
      </w:r>
      <w:r w:rsidR="00564D00">
        <w:rPr>
          <w:rFonts w:ascii="Times New Roman" w:eastAsia="MS Mincho" w:hAnsi="Times New Roman"/>
          <w:sz w:val="24"/>
          <w:szCs w:val="24"/>
        </w:rPr>
        <w:t>163249</w:t>
      </w:r>
      <w:r w:rsidR="003D31FF">
        <w:rPr>
          <w:rFonts w:ascii="Times New Roman" w:eastAsia="MS Mincho" w:hAnsi="Times New Roman"/>
          <w:sz w:val="24"/>
          <w:szCs w:val="24"/>
        </w:rPr>
        <w:t xml:space="preserve"> от 10.02.2025</w:t>
      </w:r>
      <w:r>
        <w:rPr>
          <w:rFonts w:ascii="Times New Roman" w:eastAsia="MS Mincho" w:hAnsi="Times New Roman"/>
          <w:sz w:val="24"/>
          <w:szCs w:val="24"/>
        </w:rPr>
        <w:t xml:space="preserve"> по делу об административном правонарушении признан виновным в совершении административного право</w:t>
      </w:r>
      <w:r w:rsidR="003D31FF">
        <w:rPr>
          <w:rFonts w:ascii="Times New Roman" w:eastAsia="MS Mincho" w:hAnsi="Times New Roman"/>
          <w:sz w:val="24"/>
          <w:szCs w:val="24"/>
        </w:rPr>
        <w:t>нарушения, предусмотренного ч. 2</w:t>
      </w:r>
      <w:r>
        <w:rPr>
          <w:rFonts w:ascii="Times New Roman" w:eastAsia="MS Mincho" w:hAnsi="Times New Roman"/>
          <w:sz w:val="24"/>
          <w:szCs w:val="24"/>
        </w:rPr>
        <w:t xml:space="preserve"> ст. </w:t>
      </w:r>
      <w:r w:rsidR="003D31FF">
        <w:rPr>
          <w:rFonts w:ascii="Times New Roman" w:eastAsia="MS Mincho" w:hAnsi="Times New Roman"/>
          <w:sz w:val="24"/>
          <w:szCs w:val="24"/>
        </w:rPr>
        <w:t>19.24</w:t>
      </w:r>
      <w:r>
        <w:rPr>
          <w:rFonts w:ascii="Times New Roman" w:eastAsia="MS Mincho" w:hAnsi="Times New Roman"/>
          <w:sz w:val="24"/>
          <w:szCs w:val="24"/>
        </w:rPr>
        <w:t xml:space="preserve"> КоАП РФ с назначением наказания в виде административного штрафа в разме</w:t>
      </w:r>
      <w:r w:rsidR="00564D00">
        <w:rPr>
          <w:rFonts w:ascii="Times New Roman" w:eastAsia="MS Mincho" w:hAnsi="Times New Roman"/>
          <w:sz w:val="24"/>
          <w:szCs w:val="24"/>
        </w:rPr>
        <w:t>ре 51</w:t>
      </w:r>
      <w:r w:rsidR="003D31FF">
        <w:rPr>
          <w:rFonts w:ascii="Times New Roman" w:eastAsia="MS Mincho" w:hAnsi="Times New Roman"/>
          <w:sz w:val="24"/>
          <w:szCs w:val="24"/>
        </w:rPr>
        <w:t>0</w:t>
      </w:r>
      <w:r>
        <w:rPr>
          <w:rFonts w:ascii="Times New Roman" w:eastAsia="MS Mincho" w:hAnsi="Times New Roman"/>
          <w:sz w:val="24"/>
          <w:szCs w:val="24"/>
        </w:rPr>
        <w:t xml:space="preserve"> рублей. Постановление получено правонарушителем в день вынесе</w:t>
      </w:r>
      <w:r w:rsidR="003F7DE2">
        <w:rPr>
          <w:rFonts w:ascii="Times New Roman" w:eastAsia="MS Mincho" w:hAnsi="Times New Roman"/>
          <w:sz w:val="24"/>
          <w:szCs w:val="24"/>
        </w:rPr>
        <w:t xml:space="preserve">ния, вступило в законную силу </w:t>
      </w:r>
      <w:r w:rsidR="003D31FF">
        <w:rPr>
          <w:rFonts w:ascii="Times New Roman" w:eastAsia="MS Mincho" w:hAnsi="Times New Roman"/>
          <w:sz w:val="24"/>
          <w:szCs w:val="24"/>
        </w:rPr>
        <w:t>21.02.2025</w:t>
      </w:r>
      <w:r>
        <w:rPr>
          <w:rFonts w:ascii="Times New Roman" w:eastAsia="MS Mincho" w:hAnsi="Times New Roman"/>
          <w:sz w:val="24"/>
          <w:szCs w:val="24"/>
        </w:rPr>
        <w:t>. В установленный ст. 32.2. ч. 1 КоАП РФ 60-ти дневный срок, исчисляемый со дня вступления постановления о наложения административного штрафа в законную сил</w:t>
      </w:r>
      <w:r w:rsidR="003F7DE2">
        <w:rPr>
          <w:rFonts w:ascii="Times New Roman" w:eastAsia="MS Mincho" w:hAnsi="Times New Roman"/>
          <w:sz w:val="24"/>
          <w:szCs w:val="24"/>
        </w:rPr>
        <w:t xml:space="preserve">у, то есть до </w:t>
      </w:r>
      <w:r w:rsidR="003D31FF">
        <w:rPr>
          <w:rFonts w:ascii="Times New Roman" w:eastAsia="MS Mincho" w:hAnsi="Times New Roman"/>
          <w:sz w:val="24"/>
          <w:szCs w:val="24"/>
        </w:rPr>
        <w:t>23.04.2025</w:t>
      </w:r>
      <w:r>
        <w:rPr>
          <w:rFonts w:ascii="Times New Roman" w:eastAsia="MS Mincho" w:hAnsi="Times New Roman"/>
          <w:sz w:val="24"/>
          <w:szCs w:val="24"/>
        </w:rPr>
        <w:t xml:space="preserve">, Богданов Д.А., проживая по адресу </w:t>
      </w:r>
      <w:r w:rsidR="00104F56">
        <w:rPr>
          <w:rFonts w:ascii="Times New Roman" w:eastAsia="MS Mincho" w:hAnsi="Times New Roman"/>
          <w:sz w:val="24"/>
          <w:szCs w:val="24"/>
        </w:rPr>
        <w:t>---</w:t>
      </w:r>
      <w:r>
        <w:rPr>
          <w:rFonts w:ascii="Times New Roman" w:eastAsia="MS Mincho" w:hAnsi="Times New Roman"/>
          <w:sz w:val="24"/>
          <w:szCs w:val="24"/>
        </w:rPr>
        <w:t>, административный штраф не уплатил.</w:t>
      </w:r>
    </w:p>
    <w:p w:rsidR="003D31FF" w:rsidRPr="002E07C5" w:rsidP="003D31FF" w14:paraId="4CCA36C8" w14:textId="77777777">
      <w:pPr>
        <w:ind w:firstLine="708"/>
        <w:jc w:val="both"/>
        <w:rPr>
          <w:rFonts w:eastAsia="MS Mincho"/>
        </w:rPr>
      </w:pPr>
      <w:r w:rsidRPr="002E07C5">
        <w:rPr>
          <w:rFonts w:eastAsia="MS Mincho"/>
        </w:rPr>
        <w:t xml:space="preserve">Для рассмотрения возбужденного по ч. 1 ст. 20.25 КоАП РФ дела об административном правонарушении назначено судебное заседание. </w:t>
      </w:r>
      <w:r>
        <w:rPr>
          <w:rFonts w:eastAsia="MS Mincho"/>
        </w:rPr>
        <w:t>Богданов</w:t>
      </w:r>
      <w:r w:rsidRPr="002E07C5">
        <w:rPr>
          <w:rFonts w:eastAsia="MS Mincho"/>
        </w:rPr>
        <w:t xml:space="preserve"> от вручения извещений о времени и месте рассмотрения дела, уклоняется, направленное по почте извещение не получает. На судебное заседание он не явился, причин неявки не сообщил, не просил отложить рассмотрение дела, возражений на протокол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2E07C5">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sidRPr="002E07C5">
        <w:rPr>
          <w:bCs/>
        </w:rPr>
        <w:t xml:space="preserve">КС РФ в определении от 29.09.2015 № 1902-О, ВС РФ в Обзоре судебной практики ВС РФ № 4 (2016), утвержденном Президиумом ВС РФ 20. 12.2016, </w:t>
      </w:r>
      <w:r w:rsidRPr="002E07C5">
        <w:t>мировой судья</w:t>
      </w:r>
      <w:r w:rsidRPr="002E07C5">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34108D" w:rsidP="0034108D" w14:paraId="04A46F13" w14:textId="77777777">
      <w:pPr>
        <w:ind w:firstLine="708"/>
        <w:jc w:val="both"/>
        <w:rPr>
          <w:rFonts w:eastAsia="MS Mincho"/>
        </w:rPr>
      </w:pPr>
      <w:r>
        <w:rPr>
          <w:rFonts w:eastAsia="MS Mincho"/>
        </w:rPr>
        <w:t xml:space="preserve">При составлении рассматриваемого протокола Богданов Д.А. неоплату штрафа в установленный срок не оспаривал </w:t>
      </w:r>
    </w:p>
    <w:p w:rsidR="0034108D" w:rsidP="0034108D" w14:paraId="3345EC44"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 рассмотрения дела доказательств оплаты штрафа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34108D" w:rsidP="0034108D" w14:paraId="1C85C7AB"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обращения правонарушителя с заявлением о рассрочке или отсрочке уплаты штрафа не представлено, доказательств  нетрудоспособности он не представил, по мнению мирового судьи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p>
    <w:p w:rsidR="0034108D" w:rsidP="0034108D" w14:paraId="5349B23A" w14:textId="77777777">
      <w:pPr>
        <w:jc w:val="both"/>
        <w:rPr>
          <w:rFonts w:eastAsia="MS Mincho"/>
        </w:rPr>
      </w:pPr>
      <w:r>
        <w:rPr>
          <w:rFonts w:eastAsia="MS Mincho"/>
        </w:rPr>
        <w:tab/>
        <w:t>На основании изложенного, мировой судья считает необходимым признать виновным гр-на Богданова Д.А.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34108D" w:rsidRPr="0034108D" w:rsidP="003D31FF" w14:paraId="4D47435F" w14:textId="77777777">
      <w:pPr>
        <w:jc w:val="both"/>
        <w:rPr>
          <w:rFonts w:eastAsia="MS Mincho"/>
        </w:rPr>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w:t>
      </w:r>
      <w:r w:rsidRPr="0034108D">
        <w:t>административную ответственность.</w:t>
      </w:r>
      <w:r w:rsidR="003D31FF">
        <w:t xml:space="preserve"> </w:t>
      </w:r>
      <w:r w:rsidRPr="0034108D">
        <w:t xml:space="preserve">Повторное совершение </w:t>
      </w:r>
      <w:hyperlink r:id="rId4" w:history="1">
        <w:r w:rsidRPr="0034108D">
          <w:rPr>
            <w:rStyle w:val="Hyperlink"/>
            <w:color w:val="auto"/>
            <w:u w:val="none"/>
          </w:rPr>
          <w:t>однородного</w:t>
        </w:r>
      </w:hyperlink>
      <w:r w:rsidRPr="0034108D">
        <w:t xml:space="preserve"> </w:t>
      </w:r>
      <w:r w:rsidRPr="0034108D">
        <w:t xml:space="preserve">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5" w:anchor="sub_46" w:history="1">
        <w:r w:rsidRPr="0034108D">
          <w:rPr>
            <w:rStyle w:val="Hyperlink"/>
            <w:color w:val="auto"/>
            <w:u w:val="none"/>
          </w:rPr>
          <w:t>статьей 4.6</w:t>
        </w:r>
      </w:hyperlink>
      <w:r w:rsidRPr="0034108D">
        <w:t xml:space="preserve"> КоАП РФ за совершение однородного административного правонарушения</w:t>
      </w:r>
      <w:r w:rsidRPr="0034108D">
        <w:rPr>
          <w:rFonts w:eastAsia="MS Mincho"/>
        </w:rPr>
        <w:t xml:space="preserve">. Признание вины мировой судья относит к обстоятельствам, смягчающим административную ответственность. </w:t>
      </w:r>
      <w:r w:rsidRPr="0034108D">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34108D" w:rsidP="0034108D" w14:paraId="41F0675B"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01378B" w:rsidRPr="00D2385B" w:rsidP="0001378B" w14:paraId="3EB9F1B7" w14:textId="77777777">
      <w:pPr>
        <w:rPr>
          <w:rFonts w:eastAsia="MS Mincho"/>
          <w:b/>
        </w:rPr>
      </w:pPr>
      <w:r w:rsidRPr="00D2385B">
        <w:rPr>
          <w:rFonts w:eastAsia="MS Mincho"/>
          <w:b/>
        </w:rPr>
        <w:tab/>
      </w:r>
      <w:r w:rsidRPr="00D2385B">
        <w:rPr>
          <w:rFonts w:eastAsia="MS Mincho"/>
          <w:b/>
        </w:rPr>
        <w:tab/>
      </w:r>
      <w:r w:rsidRPr="00D2385B">
        <w:rPr>
          <w:rFonts w:eastAsia="MS Mincho"/>
          <w:b/>
        </w:rPr>
        <w:tab/>
      </w:r>
      <w:r w:rsidRPr="00D2385B">
        <w:rPr>
          <w:rFonts w:eastAsia="MS Mincho"/>
          <w:b/>
        </w:rPr>
        <w:tab/>
      </w:r>
      <w:r w:rsidRPr="00D2385B">
        <w:rPr>
          <w:rFonts w:eastAsia="MS Mincho"/>
          <w:b/>
        </w:rPr>
        <w:tab/>
        <w:t>ПОСТАНОВИЛ:</w:t>
      </w:r>
    </w:p>
    <w:p w:rsidR="0001378B" w:rsidRPr="00895746" w:rsidP="0001378B" w14:paraId="7E7AC348" w14:textId="77777777">
      <w:pPr>
        <w:rPr>
          <w:rFonts w:eastAsia="MS Mincho"/>
          <w:b/>
          <w:sz w:val="16"/>
          <w:szCs w:val="16"/>
        </w:rPr>
      </w:pPr>
    </w:p>
    <w:p w:rsidR="00BB0884" w:rsidRPr="007C62F5" w:rsidP="00BB0884" w14:paraId="46A29E23" w14:textId="77777777">
      <w:pPr>
        <w:ind w:firstLine="708"/>
        <w:jc w:val="both"/>
        <w:rPr>
          <w:rFonts w:eastAsia="MS Mincho"/>
        </w:rPr>
      </w:pPr>
      <w:r w:rsidRPr="00D2385B">
        <w:rPr>
          <w:rFonts w:eastAsia="MS Mincho"/>
        </w:rPr>
        <w:t xml:space="preserve">Гражданина </w:t>
      </w:r>
      <w:r w:rsidR="00BA598F">
        <w:rPr>
          <w:rFonts w:eastAsia="MS Mincho"/>
        </w:rPr>
        <w:t>Богданова Дениса Анатольевича</w:t>
      </w:r>
      <w:r w:rsidR="00480C98">
        <w:rPr>
          <w:rFonts w:eastAsia="MS Mincho"/>
        </w:rPr>
        <w:t xml:space="preserve"> </w:t>
      </w:r>
      <w:r w:rsidRPr="00D2385B">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7C62F5">
        <w:rPr>
          <w:rFonts w:eastAsia="MS Mincho"/>
        </w:rPr>
        <w:t xml:space="preserve">наказание в виде административного штрафа в сумме </w:t>
      </w:r>
      <w:r w:rsidR="0034108D">
        <w:rPr>
          <w:rFonts w:eastAsia="MS Mincho"/>
        </w:rPr>
        <w:t>1</w:t>
      </w:r>
      <w:r w:rsidR="00564D00">
        <w:rPr>
          <w:rFonts w:eastAsia="MS Mincho"/>
        </w:rPr>
        <w:t>02</w:t>
      </w:r>
      <w:r w:rsidR="003D31FF">
        <w:rPr>
          <w:rFonts w:eastAsia="MS Mincho"/>
        </w:rPr>
        <w:t>0</w:t>
      </w:r>
      <w:r w:rsidRPr="007C62F5">
        <w:rPr>
          <w:rFonts w:eastAsia="MS Mincho"/>
        </w:rPr>
        <w:t xml:space="preserve"> (</w:t>
      </w:r>
      <w:r w:rsidR="0034108D">
        <w:rPr>
          <w:rFonts w:eastAsia="MS Mincho"/>
        </w:rPr>
        <w:t>одна тысяча</w:t>
      </w:r>
      <w:r w:rsidR="003D31FF">
        <w:rPr>
          <w:rFonts w:eastAsia="MS Mincho"/>
        </w:rPr>
        <w:t xml:space="preserve"> </w:t>
      </w:r>
      <w:r w:rsidR="00564D00">
        <w:rPr>
          <w:rFonts w:eastAsia="MS Mincho"/>
        </w:rPr>
        <w:t>двадцать</w:t>
      </w:r>
      <w:r w:rsidRPr="007C62F5">
        <w:rPr>
          <w:rFonts w:eastAsia="MS Mincho"/>
        </w:rPr>
        <w:t>) рублей.</w:t>
      </w:r>
    </w:p>
    <w:p w:rsidR="007C62F5" w:rsidRPr="007C62F5" w:rsidP="007C62F5" w14:paraId="67997DA7" w14:textId="77777777">
      <w:pPr>
        <w:ind w:firstLine="708"/>
        <w:jc w:val="both"/>
        <w:rPr>
          <w:rFonts w:eastAsia="MS Mincho"/>
          <w:b/>
        </w:rPr>
      </w:pPr>
      <w:r w:rsidRPr="007C62F5">
        <w:rPr>
          <w:snapToGrid w:val="0"/>
        </w:rPr>
        <w:t xml:space="preserve">Административный штраф подлежит перечислению на счет: </w:t>
      </w:r>
      <w:r w:rsidRPr="007C62F5">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7C62F5">
        <w:rPr>
          <w:lang w:val="en-US"/>
        </w:rPr>
        <w:t>D</w:t>
      </w:r>
      <w:r w:rsidRPr="007C62F5">
        <w:t xml:space="preserve">08080, </w:t>
      </w:r>
      <w:r w:rsidRPr="007C62F5">
        <w:rPr>
          <w:rFonts w:eastAsia="MS Mincho"/>
        </w:rPr>
        <w:t>КБК 72011601203019000140, УИН</w:t>
      </w:r>
      <w:r w:rsidRPr="007C62F5">
        <w:t xml:space="preserve"> </w:t>
      </w:r>
      <w:r w:rsidRPr="00564D00" w:rsidR="00564D00">
        <w:t>0412365400555010182520187</w:t>
      </w:r>
      <w:r w:rsidR="00564D00">
        <w:t xml:space="preserve"> </w:t>
      </w:r>
      <w:r w:rsidRPr="007C62F5">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067660D0" w14:textId="77777777">
      <w:pPr>
        <w:autoSpaceDE w:val="0"/>
        <w:autoSpaceDN w:val="0"/>
        <w:adjustRightInd w:val="0"/>
        <w:ind w:firstLine="720"/>
        <w:jc w:val="both"/>
      </w:pPr>
      <w:r w:rsidRPr="007C62F5">
        <w:rPr>
          <w:snapToGrid w:val="0"/>
        </w:rPr>
        <w:t xml:space="preserve">Разъяснить лицу, привлекаемому к административной ответственности, что в соответствии с ч. 1 ст. 32.2 КоАП РФ, </w:t>
      </w:r>
      <w:r w:rsidRPr="007C62F5">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w:t>
      </w:r>
      <w:r w:rsidRPr="00B035BE">
        <w:t xml:space="preserve">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3D31FF">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066CC9AF"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3D31FF">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B035BE" w:rsidP="00641AAF" w14:paraId="1681E1F1" w14:textId="77777777">
      <w:pPr>
        <w:ind w:firstLine="708"/>
        <w:jc w:val="both"/>
        <w:rPr>
          <w:rFonts w:eastAsia="MS Mincho"/>
        </w:rPr>
      </w:pPr>
    </w:p>
    <w:p w:rsidR="00641AAF" w:rsidRPr="00B035BE" w:rsidP="00104F56" w14:paraId="2D1F4397" w14:textId="0E85B7A4">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00104F56">
        <w:rPr>
          <w:rFonts w:eastAsia="MS Mincho"/>
        </w:rPr>
        <w:t>-</w:t>
      </w:r>
      <w:r w:rsidRPr="00B035BE">
        <w:rPr>
          <w:rFonts w:eastAsia="MS Mincho"/>
        </w:rPr>
        <w:t xml:space="preserve"> </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Pr="00B035BE">
        <w:rPr>
          <w:rFonts w:eastAsia="MS Mincho"/>
        </w:rPr>
        <w:tab/>
      </w:r>
      <w:r w:rsidR="00104F56">
        <w:rPr>
          <w:rFonts w:eastAsia="MS Mincho"/>
        </w:rPr>
        <w:t>-</w:t>
      </w:r>
      <w:r w:rsidR="002E5118">
        <w:t xml:space="preserve"> </w:t>
      </w:r>
    </w:p>
    <w:sectPr w:rsidSect="007C62F5">
      <w:pgSz w:w="11906" w:h="16838"/>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304"/>
    <w:rsid w:val="00004C61"/>
    <w:rsid w:val="0001017B"/>
    <w:rsid w:val="0001378B"/>
    <w:rsid w:val="0001479C"/>
    <w:rsid w:val="00014B04"/>
    <w:rsid w:val="000160DC"/>
    <w:rsid w:val="00020AE9"/>
    <w:rsid w:val="00024319"/>
    <w:rsid w:val="00025DE2"/>
    <w:rsid w:val="00026494"/>
    <w:rsid w:val="0002686D"/>
    <w:rsid w:val="00027327"/>
    <w:rsid w:val="00031789"/>
    <w:rsid w:val="0003317F"/>
    <w:rsid w:val="0003633B"/>
    <w:rsid w:val="00040EFB"/>
    <w:rsid w:val="00042F45"/>
    <w:rsid w:val="00052C63"/>
    <w:rsid w:val="00054047"/>
    <w:rsid w:val="000541EA"/>
    <w:rsid w:val="0006214C"/>
    <w:rsid w:val="00065532"/>
    <w:rsid w:val="00074459"/>
    <w:rsid w:val="000750A0"/>
    <w:rsid w:val="0007643D"/>
    <w:rsid w:val="000850F9"/>
    <w:rsid w:val="000850FB"/>
    <w:rsid w:val="0009103F"/>
    <w:rsid w:val="00091850"/>
    <w:rsid w:val="00094FDB"/>
    <w:rsid w:val="000970A1"/>
    <w:rsid w:val="000A0024"/>
    <w:rsid w:val="000A1688"/>
    <w:rsid w:val="000A194C"/>
    <w:rsid w:val="000A46F5"/>
    <w:rsid w:val="000A7E5C"/>
    <w:rsid w:val="000A7E66"/>
    <w:rsid w:val="000B2CEB"/>
    <w:rsid w:val="000B2E07"/>
    <w:rsid w:val="000C0A7C"/>
    <w:rsid w:val="000C107F"/>
    <w:rsid w:val="000C1328"/>
    <w:rsid w:val="000C5F40"/>
    <w:rsid w:val="000C79E5"/>
    <w:rsid w:val="000D1DE9"/>
    <w:rsid w:val="000D2CEC"/>
    <w:rsid w:val="000D344D"/>
    <w:rsid w:val="000D57B5"/>
    <w:rsid w:val="000E04DD"/>
    <w:rsid w:val="000E0FD3"/>
    <w:rsid w:val="000E0FFC"/>
    <w:rsid w:val="000E1B01"/>
    <w:rsid w:val="000E55D9"/>
    <w:rsid w:val="000E6E88"/>
    <w:rsid w:val="000F005E"/>
    <w:rsid w:val="000F03DC"/>
    <w:rsid w:val="000F0CA8"/>
    <w:rsid w:val="000F10BF"/>
    <w:rsid w:val="000F396F"/>
    <w:rsid w:val="000F5A23"/>
    <w:rsid w:val="000F6369"/>
    <w:rsid w:val="000F77A4"/>
    <w:rsid w:val="00101CC7"/>
    <w:rsid w:val="00102813"/>
    <w:rsid w:val="00104F56"/>
    <w:rsid w:val="00107135"/>
    <w:rsid w:val="001122D2"/>
    <w:rsid w:val="00112F3C"/>
    <w:rsid w:val="001131F6"/>
    <w:rsid w:val="0012106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47DE5"/>
    <w:rsid w:val="00152B15"/>
    <w:rsid w:val="00156749"/>
    <w:rsid w:val="00157A58"/>
    <w:rsid w:val="001614F1"/>
    <w:rsid w:val="001619B4"/>
    <w:rsid w:val="00162FD3"/>
    <w:rsid w:val="0016328C"/>
    <w:rsid w:val="00172078"/>
    <w:rsid w:val="001736D9"/>
    <w:rsid w:val="001738FF"/>
    <w:rsid w:val="00173A3E"/>
    <w:rsid w:val="001745A7"/>
    <w:rsid w:val="001821DC"/>
    <w:rsid w:val="001825E1"/>
    <w:rsid w:val="001846D8"/>
    <w:rsid w:val="00186B4F"/>
    <w:rsid w:val="0019016A"/>
    <w:rsid w:val="00192EC2"/>
    <w:rsid w:val="00195EEE"/>
    <w:rsid w:val="00196CBF"/>
    <w:rsid w:val="001A01AA"/>
    <w:rsid w:val="001A1786"/>
    <w:rsid w:val="001A6CF0"/>
    <w:rsid w:val="001A71C3"/>
    <w:rsid w:val="001A77B0"/>
    <w:rsid w:val="001B10A8"/>
    <w:rsid w:val="001B48BF"/>
    <w:rsid w:val="001B6745"/>
    <w:rsid w:val="001B6A69"/>
    <w:rsid w:val="001C0E8D"/>
    <w:rsid w:val="001D0931"/>
    <w:rsid w:val="001D1958"/>
    <w:rsid w:val="001E19B2"/>
    <w:rsid w:val="001E31D4"/>
    <w:rsid w:val="001E53E1"/>
    <w:rsid w:val="001E544A"/>
    <w:rsid w:val="001E57C6"/>
    <w:rsid w:val="001E5F4C"/>
    <w:rsid w:val="001E7DF7"/>
    <w:rsid w:val="001F09AD"/>
    <w:rsid w:val="001F1C74"/>
    <w:rsid w:val="001F20B2"/>
    <w:rsid w:val="001F72F6"/>
    <w:rsid w:val="001F7357"/>
    <w:rsid w:val="00213202"/>
    <w:rsid w:val="00216154"/>
    <w:rsid w:val="00217CAC"/>
    <w:rsid w:val="00220AB5"/>
    <w:rsid w:val="0022115F"/>
    <w:rsid w:val="002264F0"/>
    <w:rsid w:val="00227D5D"/>
    <w:rsid w:val="00233096"/>
    <w:rsid w:val="00233204"/>
    <w:rsid w:val="00240D1F"/>
    <w:rsid w:val="0024207D"/>
    <w:rsid w:val="00242207"/>
    <w:rsid w:val="002476B0"/>
    <w:rsid w:val="00247E19"/>
    <w:rsid w:val="00260D89"/>
    <w:rsid w:val="00262B59"/>
    <w:rsid w:val="0027135A"/>
    <w:rsid w:val="00271453"/>
    <w:rsid w:val="0027410E"/>
    <w:rsid w:val="00276977"/>
    <w:rsid w:val="00281CB2"/>
    <w:rsid w:val="00281D51"/>
    <w:rsid w:val="002823F1"/>
    <w:rsid w:val="002827E6"/>
    <w:rsid w:val="00284E81"/>
    <w:rsid w:val="00292D59"/>
    <w:rsid w:val="002947AB"/>
    <w:rsid w:val="00297AB2"/>
    <w:rsid w:val="002A0675"/>
    <w:rsid w:val="002A0FDC"/>
    <w:rsid w:val="002A2962"/>
    <w:rsid w:val="002A3264"/>
    <w:rsid w:val="002A3620"/>
    <w:rsid w:val="002A4C2F"/>
    <w:rsid w:val="002A5813"/>
    <w:rsid w:val="002B06BA"/>
    <w:rsid w:val="002B3674"/>
    <w:rsid w:val="002B5646"/>
    <w:rsid w:val="002C03CA"/>
    <w:rsid w:val="002C2989"/>
    <w:rsid w:val="002C40BA"/>
    <w:rsid w:val="002C5062"/>
    <w:rsid w:val="002D13AC"/>
    <w:rsid w:val="002D38C7"/>
    <w:rsid w:val="002D45E9"/>
    <w:rsid w:val="002D6545"/>
    <w:rsid w:val="002E07C5"/>
    <w:rsid w:val="002E3F7D"/>
    <w:rsid w:val="002E5118"/>
    <w:rsid w:val="002E74F3"/>
    <w:rsid w:val="002F17C5"/>
    <w:rsid w:val="002F2F16"/>
    <w:rsid w:val="002F407B"/>
    <w:rsid w:val="002F457B"/>
    <w:rsid w:val="00300387"/>
    <w:rsid w:val="00300D27"/>
    <w:rsid w:val="00301993"/>
    <w:rsid w:val="00302CFC"/>
    <w:rsid w:val="00303B3C"/>
    <w:rsid w:val="00305DCC"/>
    <w:rsid w:val="0031044D"/>
    <w:rsid w:val="00310450"/>
    <w:rsid w:val="003105AA"/>
    <w:rsid w:val="00313181"/>
    <w:rsid w:val="00326268"/>
    <w:rsid w:val="00330DE7"/>
    <w:rsid w:val="00332480"/>
    <w:rsid w:val="00337310"/>
    <w:rsid w:val="0034108D"/>
    <w:rsid w:val="003417F9"/>
    <w:rsid w:val="00341E87"/>
    <w:rsid w:val="003458FA"/>
    <w:rsid w:val="0035067D"/>
    <w:rsid w:val="00351B85"/>
    <w:rsid w:val="00351C9C"/>
    <w:rsid w:val="00352432"/>
    <w:rsid w:val="00353356"/>
    <w:rsid w:val="00363EC1"/>
    <w:rsid w:val="003676B1"/>
    <w:rsid w:val="00370243"/>
    <w:rsid w:val="00371DD3"/>
    <w:rsid w:val="00376E64"/>
    <w:rsid w:val="00381D9A"/>
    <w:rsid w:val="00382535"/>
    <w:rsid w:val="00384BF1"/>
    <w:rsid w:val="003856AD"/>
    <w:rsid w:val="00386CA4"/>
    <w:rsid w:val="003900DF"/>
    <w:rsid w:val="00390200"/>
    <w:rsid w:val="00391373"/>
    <w:rsid w:val="0039264A"/>
    <w:rsid w:val="00394168"/>
    <w:rsid w:val="003A1A22"/>
    <w:rsid w:val="003B3568"/>
    <w:rsid w:val="003B3B77"/>
    <w:rsid w:val="003B3D3C"/>
    <w:rsid w:val="003B5B83"/>
    <w:rsid w:val="003B6B44"/>
    <w:rsid w:val="003C1131"/>
    <w:rsid w:val="003C5139"/>
    <w:rsid w:val="003C6A60"/>
    <w:rsid w:val="003D31FF"/>
    <w:rsid w:val="003D41A5"/>
    <w:rsid w:val="003D4319"/>
    <w:rsid w:val="003D5499"/>
    <w:rsid w:val="003E5332"/>
    <w:rsid w:val="003F0A30"/>
    <w:rsid w:val="003F105B"/>
    <w:rsid w:val="003F1ECA"/>
    <w:rsid w:val="003F29B1"/>
    <w:rsid w:val="003F7DE2"/>
    <w:rsid w:val="004008BD"/>
    <w:rsid w:val="00403571"/>
    <w:rsid w:val="004154D5"/>
    <w:rsid w:val="00417C4A"/>
    <w:rsid w:val="00427652"/>
    <w:rsid w:val="00427C3C"/>
    <w:rsid w:val="00430EB9"/>
    <w:rsid w:val="004326C6"/>
    <w:rsid w:val="004363F6"/>
    <w:rsid w:val="0044387E"/>
    <w:rsid w:val="0044775B"/>
    <w:rsid w:val="004550EE"/>
    <w:rsid w:val="00457308"/>
    <w:rsid w:val="00461077"/>
    <w:rsid w:val="00461F2E"/>
    <w:rsid w:val="0046372F"/>
    <w:rsid w:val="00470090"/>
    <w:rsid w:val="00472399"/>
    <w:rsid w:val="00472707"/>
    <w:rsid w:val="00477AFA"/>
    <w:rsid w:val="00480C98"/>
    <w:rsid w:val="0048112E"/>
    <w:rsid w:val="004817B5"/>
    <w:rsid w:val="004848E7"/>
    <w:rsid w:val="0049010C"/>
    <w:rsid w:val="004908A4"/>
    <w:rsid w:val="00493366"/>
    <w:rsid w:val="00496F76"/>
    <w:rsid w:val="00497A3C"/>
    <w:rsid w:val="004A09A7"/>
    <w:rsid w:val="004A1F03"/>
    <w:rsid w:val="004A2E98"/>
    <w:rsid w:val="004A428D"/>
    <w:rsid w:val="004B0010"/>
    <w:rsid w:val="004B1AA7"/>
    <w:rsid w:val="004B2979"/>
    <w:rsid w:val="004B6004"/>
    <w:rsid w:val="004B6266"/>
    <w:rsid w:val="004B688B"/>
    <w:rsid w:val="004B7FC6"/>
    <w:rsid w:val="004C03D7"/>
    <w:rsid w:val="004C5DA1"/>
    <w:rsid w:val="004C6A6E"/>
    <w:rsid w:val="004D5DF9"/>
    <w:rsid w:val="004D72CB"/>
    <w:rsid w:val="004E10CA"/>
    <w:rsid w:val="004E4733"/>
    <w:rsid w:val="004E57A3"/>
    <w:rsid w:val="004E5BD8"/>
    <w:rsid w:val="004E6AB6"/>
    <w:rsid w:val="004F392C"/>
    <w:rsid w:val="0050198E"/>
    <w:rsid w:val="00501F53"/>
    <w:rsid w:val="005034CB"/>
    <w:rsid w:val="00507FD3"/>
    <w:rsid w:val="00510CBD"/>
    <w:rsid w:val="00514EC6"/>
    <w:rsid w:val="00520496"/>
    <w:rsid w:val="00522C0A"/>
    <w:rsid w:val="00522C7E"/>
    <w:rsid w:val="00522E62"/>
    <w:rsid w:val="00527A16"/>
    <w:rsid w:val="005308D7"/>
    <w:rsid w:val="0053115D"/>
    <w:rsid w:val="00537B9C"/>
    <w:rsid w:val="00540B4C"/>
    <w:rsid w:val="0054278F"/>
    <w:rsid w:val="00546D3F"/>
    <w:rsid w:val="0055031B"/>
    <w:rsid w:val="00552C61"/>
    <w:rsid w:val="0055333C"/>
    <w:rsid w:val="005539BA"/>
    <w:rsid w:val="00560749"/>
    <w:rsid w:val="00562939"/>
    <w:rsid w:val="00564D00"/>
    <w:rsid w:val="00565233"/>
    <w:rsid w:val="00572F55"/>
    <w:rsid w:val="005746C1"/>
    <w:rsid w:val="00575829"/>
    <w:rsid w:val="005762E4"/>
    <w:rsid w:val="005774B7"/>
    <w:rsid w:val="00592F90"/>
    <w:rsid w:val="005A389C"/>
    <w:rsid w:val="005A430A"/>
    <w:rsid w:val="005A7D96"/>
    <w:rsid w:val="005B1162"/>
    <w:rsid w:val="005B477E"/>
    <w:rsid w:val="005C1E26"/>
    <w:rsid w:val="005C4440"/>
    <w:rsid w:val="005C4CE7"/>
    <w:rsid w:val="005C4EFF"/>
    <w:rsid w:val="005C5449"/>
    <w:rsid w:val="005C7640"/>
    <w:rsid w:val="005D4278"/>
    <w:rsid w:val="005D4DBF"/>
    <w:rsid w:val="005D5AAE"/>
    <w:rsid w:val="005D72C0"/>
    <w:rsid w:val="005D74BE"/>
    <w:rsid w:val="005E1567"/>
    <w:rsid w:val="005E33DE"/>
    <w:rsid w:val="005E4058"/>
    <w:rsid w:val="005E7DA9"/>
    <w:rsid w:val="005F10DD"/>
    <w:rsid w:val="005F448A"/>
    <w:rsid w:val="005F4C3D"/>
    <w:rsid w:val="00601264"/>
    <w:rsid w:val="00603B22"/>
    <w:rsid w:val="00607569"/>
    <w:rsid w:val="006124E6"/>
    <w:rsid w:val="00617AF3"/>
    <w:rsid w:val="0062103D"/>
    <w:rsid w:val="00626DD5"/>
    <w:rsid w:val="00636A5C"/>
    <w:rsid w:val="00641770"/>
    <w:rsid w:val="00641AAF"/>
    <w:rsid w:val="00643F82"/>
    <w:rsid w:val="00644221"/>
    <w:rsid w:val="00650708"/>
    <w:rsid w:val="006552DF"/>
    <w:rsid w:val="00655A03"/>
    <w:rsid w:val="00656612"/>
    <w:rsid w:val="00661405"/>
    <w:rsid w:val="00664CEF"/>
    <w:rsid w:val="00674AFC"/>
    <w:rsid w:val="00675CE8"/>
    <w:rsid w:val="00681BBB"/>
    <w:rsid w:val="0068223F"/>
    <w:rsid w:val="0068737B"/>
    <w:rsid w:val="00690839"/>
    <w:rsid w:val="00692342"/>
    <w:rsid w:val="0069247A"/>
    <w:rsid w:val="006958F0"/>
    <w:rsid w:val="006A0589"/>
    <w:rsid w:val="006A07D8"/>
    <w:rsid w:val="006A144C"/>
    <w:rsid w:val="006A64D0"/>
    <w:rsid w:val="006A7053"/>
    <w:rsid w:val="006B0FDF"/>
    <w:rsid w:val="006B1601"/>
    <w:rsid w:val="006B26C8"/>
    <w:rsid w:val="006B344E"/>
    <w:rsid w:val="006B4F16"/>
    <w:rsid w:val="006B6629"/>
    <w:rsid w:val="006C0929"/>
    <w:rsid w:val="006C33AA"/>
    <w:rsid w:val="006C505A"/>
    <w:rsid w:val="006C5FEB"/>
    <w:rsid w:val="006D389B"/>
    <w:rsid w:val="006D3D35"/>
    <w:rsid w:val="006D5BCC"/>
    <w:rsid w:val="006D5C9D"/>
    <w:rsid w:val="006E33CA"/>
    <w:rsid w:val="006E53B9"/>
    <w:rsid w:val="006F1E09"/>
    <w:rsid w:val="006F2463"/>
    <w:rsid w:val="006F2F9E"/>
    <w:rsid w:val="007005B0"/>
    <w:rsid w:val="0070612A"/>
    <w:rsid w:val="007074BD"/>
    <w:rsid w:val="00710398"/>
    <w:rsid w:val="00710583"/>
    <w:rsid w:val="00710BDE"/>
    <w:rsid w:val="00711A36"/>
    <w:rsid w:val="0072178F"/>
    <w:rsid w:val="0072310B"/>
    <w:rsid w:val="00723B2F"/>
    <w:rsid w:val="007250E5"/>
    <w:rsid w:val="007263BB"/>
    <w:rsid w:val="00742956"/>
    <w:rsid w:val="007467B6"/>
    <w:rsid w:val="00747D43"/>
    <w:rsid w:val="00754C12"/>
    <w:rsid w:val="00756635"/>
    <w:rsid w:val="00756E20"/>
    <w:rsid w:val="00757222"/>
    <w:rsid w:val="00767006"/>
    <w:rsid w:val="00772425"/>
    <w:rsid w:val="007804B8"/>
    <w:rsid w:val="0078469E"/>
    <w:rsid w:val="0078541D"/>
    <w:rsid w:val="00786106"/>
    <w:rsid w:val="0078685C"/>
    <w:rsid w:val="00791A22"/>
    <w:rsid w:val="00792AA8"/>
    <w:rsid w:val="00794575"/>
    <w:rsid w:val="0079680A"/>
    <w:rsid w:val="007A0AA8"/>
    <w:rsid w:val="007A20FF"/>
    <w:rsid w:val="007A44F7"/>
    <w:rsid w:val="007A5986"/>
    <w:rsid w:val="007A7599"/>
    <w:rsid w:val="007B0EF0"/>
    <w:rsid w:val="007B2B84"/>
    <w:rsid w:val="007B706C"/>
    <w:rsid w:val="007B7FA4"/>
    <w:rsid w:val="007C127B"/>
    <w:rsid w:val="007C1EC3"/>
    <w:rsid w:val="007C25C2"/>
    <w:rsid w:val="007C3519"/>
    <w:rsid w:val="007C5F22"/>
    <w:rsid w:val="007C62F5"/>
    <w:rsid w:val="007C6894"/>
    <w:rsid w:val="007C75EF"/>
    <w:rsid w:val="007C7D60"/>
    <w:rsid w:val="007D1FFB"/>
    <w:rsid w:val="007D3541"/>
    <w:rsid w:val="007D7160"/>
    <w:rsid w:val="007F1421"/>
    <w:rsid w:val="007F15CD"/>
    <w:rsid w:val="007F4E35"/>
    <w:rsid w:val="007F5009"/>
    <w:rsid w:val="0080517E"/>
    <w:rsid w:val="008112B7"/>
    <w:rsid w:val="00812FD1"/>
    <w:rsid w:val="0081358E"/>
    <w:rsid w:val="00827ACD"/>
    <w:rsid w:val="00830657"/>
    <w:rsid w:val="008310A7"/>
    <w:rsid w:val="00835D8B"/>
    <w:rsid w:val="00837F72"/>
    <w:rsid w:val="00843872"/>
    <w:rsid w:val="0084397D"/>
    <w:rsid w:val="008439A8"/>
    <w:rsid w:val="00845145"/>
    <w:rsid w:val="00853863"/>
    <w:rsid w:val="00854159"/>
    <w:rsid w:val="008564F2"/>
    <w:rsid w:val="0086278F"/>
    <w:rsid w:val="00863DAC"/>
    <w:rsid w:val="00865EEE"/>
    <w:rsid w:val="00871237"/>
    <w:rsid w:val="00871DB4"/>
    <w:rsid w:val="00875074"/>
    <w:rsid w:val="00876C32"/>
    <w:rsid w:val="0087756A"/>
    <w:rsid w:val="00883BE6"/>
    <w:rsid w:val="00885086"/>
    <w:rsid w:val="00885136"/>
    <w:rsid w:val="00885EAA"/>
    <w:rsid w:val="00894E4D"/>
    <w:rsid w:val="00895746"/>
    <w:rsid w:val="008969D3"/>
    <w:rsid w:val="008A0432"/>
    <w:rsid w:val="008A1E42"/>
    <w:rsid w:val="008A3D11"/>
    <w:rsid w:val="008B0E6C"/>
    <w:rsid w:val="008B4FF9"/>
    <w:rsid w:val="008B5147"/>
    <w:rsid w:val="008C0EDD"/>
    <w:rsid w:val="008C3529"/>
    <w:rsid w:val="008C5BDB"/>
    <w:rsid w:val="008D423C"/>
    <w:rsid w:val="008E41A3"/>
    <w:rsid w:val="008E5A57"/>
    <w:rsid w:val="008E626B"/>
    <w:rsid w:val="008E7B88"/>
    <w:rsid w:val="008F3A40"/>
    <w:rsid w:val="009009D0"/>
    <w:rsid w:val="00901AD6"/>
    <w:rsid w:val="00902699"/>
    <w:rsid w:val="00903E83"/>
    <w:rsid w:val="0091221B"/>
    <w:rsid w:val="009222BF"/>
    <w:rsid w:val="009278C2"/>
    <w:rsid w:val="00933F1F"/>
    <w:rsid w:val="00934E1D"/>
    <w:rsid w:val="00935F4A"/>
    <w:rsid w:val="0093663A"/>
    <w:rsid w:val="009409EC"/>
    <w:rsid w:val="009453B0"/>
    <w:rsid w:val="00945EBC"/>
    <w:rsid w:val="00947607"/>
    <w:rsid w:val="00947687"/>
    <w:rsid w:val="00950434"/>
    <w:rsid w:val="00953FA2"/>
    <w:rsid w:val="00955246"/>
    <w:rsid w:val="009603E2"/>
    <w:rsid w:val="00960F59"/>
    <w:rsid w:val="00965EB9"/>
    <w:rsid w:val="00966377"/>
    <w:rsid w:val="00970FBD"/>
    <w:rsid w:val="009764B6"/>
    <w:rsid w:val="009772F4"/>
    <w:rsid w:val="009773DF"/>
    <w:rsid w:val="00982E31"/>
    <w:rsid w:val="00983D12"/>
    <w:rsid w:val="00984B9F"/>
    <w:rsid w:val="009936EA"/>
    <w:rsid w:val="00996BF5"/>
    <w:rsid w:val="009A18FB"/>
    <w:rsid w:val="009A310D"/>
    <w:rsid w:val="009A3DEC"/>
    <w:rsid w:val="009A3FEE"/>
    <w:rsid w:val="009A7612"/>
    <w:rsid w:val="009A7D4A"/>
    <w:rsid w:val="009B1D5D"/>
    <w:rsid w:val="009B4A25"/>
    <w:rsid w:val="009B4F77"/>
    <w:rsid w:val="009B52CF"/>
    <w:rsid w:val="009B6348"/>
    <w:rsid w:val="009B74C5"/>
    <w:rsid w:val="009B7650"/>
    <w:rsid w:val="009C0761"/>
    <w:rsid w:val="009C1099"/>
    <w:rsid w:val="009C60B1"/>
    <w:rsid w:val="009C7C92"/>
    <w:rsid w:val="009D0076"/>
    <w:rsid w:val="009D0216"/>
    <w:rsid w:val="009D41FE"/>
    <w:rsid w:val="009D5D5C"/>
    <w:rsid w:val="009E4E95"/>
    <w:rsid w:val="009E6E79"/>
    <w:rsid w:val="009E6EDF"/>
    <w:rsid w:val="009E7CFA"/>
    <w:rsid w:val="009F497B"/>
    <w:rsid w:val="00A01538"/>
    <w:rsid w:val="00A07584"/>
    <w:rsid w:val="00A116EF"/>
    <w:rsid w:val="00A1652D"/>
    <w:rsid w:val="00A17C43"/>
    <w:rsid w:val="00A2159E"/>
    <w:rsid w:val="00A243C9"/>
    <w:rsid w:val="00A31131"/>
    <w:rsid w:val="00A3581D"/>
    <w:rsid w:val="00A40C7F"/>
    <w:rsid w:val="00A40F72"/>
    <w:rsid w:val="00A45832"/>
    <w:rsid w:val="00A45A07"/>
    <w:rsid w:val="00A5553C"/>
    <w:rsid w:val="00A557E0"/>
    <w:rsid w:val="00A6009C"/>
    <w:rsid w:val="00A60327"/>
    <w:rsid w:val="00A62A89"/>
    <w:rsid w:val="00A634D3"/>
    <w:rsid w:val="00A6403D"/>
    <w:rsid w:val="00A67F72"/>
    <w:rsid w:val="00A720FB"/>
    <w:rsid w:val="00A82AC2"/>
    <w:rsid w:val="00A91173"/>
    <w:rsid w:val="00A91942"/>
    <w:rsid w:val="00A957C8"/>
    <w:rsid w:val="00A97677"/>
    <w:rsid w:val="00A97C5B"/>
    <w:rsid w:val="00AA53FC"/>
    <w:rsid w:val="00AA75AC"/>
    <w:rsid w:val="00AB0452"/>
    <w:rsid w:val="00AB06F3"/>
    <w:rsid w:val="00AB1E70"/>
    <w:rsid w:val="00AC21A2"/>
    <w:rsid w:val="00AC2908"/>
    <w:rsid w:val="00AC2CCB"/>
    <w:rsid w:val="00AC7C81"/>
    <w:rsid w:val="00AD02BA"/>
    <w:rsid w:val="00AD35E7"/>
    <w:rsid w:val="00AD3F21"/>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1133C"/>
    <w:rsid w:val="00B14E33"/>
    <w:rsid w:val="00B1548B"/>
    <w:rsid w:val="00B34DAE"/>
    <w:rsid w:val="00B35934"/>
    <w:rsid w:val="00B4402F"/>
    <w:rsid w:val="00B44E67"/>
    <w:rsid w:val="00B4564E"/>
    <w:rsid w:val="00B46051"/>
    <w:rsid w:val="00B47263"/>
    <w:rsid w:val="00B511B9"/>
    <w:rsid w:val="00B511FA"/>
    <w:rsid w:val="00B523C2"/>
    <w:rsid w:val="00B52EFE"/>
    <w:rsid w:val="00B534CF"/>
    <w:rsid w:val="00B540A0"/>
    <w:rsid w:val="00B6050A"/>
    <w:rsid w:val="00B60920"/>
    <w:rsid w:val="00B65BB5"/>
    <w:rsid w:val="00B70049"/>
    <w:rsid w:val="00B7330B"/>
    <w:rsid w:val="00B74CB7"/>
    <w:rsid w:val="00B75636"/>
    <w:rsid w:val="00B97097"/>
    <w:rsid w:val="00BA4500"/>
    <w:rsid w:val="00BA4568"/>
    <w:rsid w:val="00BA4B35"/>
    <w:rsid w:val="00BA598F"/>
    <w:rsid w:val="00BA60A6"/>
    <w:rsid w:val="00BA67DB"/>
    <w:rsid w:val="00BB0884"/>
    <w:rsid w:val="00BC34C0"/>
    <w:rsid w:val="00BC5608"/>
    <w:rsid w:val="00BC5F81"/>
    <w:rsid w:val="00BC6163"/>
    <w:rsid w:val="00BD3C1E"/>
    <w:rsid w:val="00BD502A"/>
    <w:rsid w:val="00BD5278"/>
    <w:rsid w:val="00BD5999"/>
    <w:rsid w:val="00BE5D97"/>
    <w:rsid w:val="00BE7AD3"/>
    <w:rsid w:val="00BF75FD"/>
    <w:rsid w:val="00C0294B"/>
    <w:rsid w:val="00C0296E"/>
    <w:rsid w:val="00C05C1E"/>
    <w:rsid w:val="00C064FE"/>
    <w:rsid w:val="00C23764"/>
    <w:rsid w:val="00C25FA9"/>
    <w:rsid w:val="00C3020A"/>
    <w:rsid w:val="00C3198C"/>
    <w:rsid w:val="00C40F94"/>
    <w:rsid w:val="00C440F9"/>
    <w:rsid w:val="00C5190C"/>
    <w:rsid w:val="00C51B80"/>
    <w:rsid w:val="00C51F8A"/>
    <w:rsid w:val="00C52F82"/>
    <w:rsid w:val="00C636A2"/>
    <w:rsid w:val="00C63E2E"/>
    <w:rsid w:val="00C67B59"/>
    <w:rsid w:val="00C709C0"/>
    <w:rsid w:val="00C7383C"/>
    <w:rsid w:val="00C73D32"/>
    <w:rsid w:val="00C75047"/>
    <w:rsid w:val="00C765F1"/>
    <w:rsid w:val="00C801FE"/>
    <w:rsid w:val="00C8223A"/>
    <w:rsid w:val="00C87A6E"/>
    <w:rsid w:val="00C90960"/>
    <w:rsid w:val="00C94A84"/>
    <w:rsid w:val="00C963E6"/>
    <w:rsid w:val="00CA01EE"/>
    <w:rsid w:val="00CA08A0"/>
    <w:rsid w:val="00CA1DB1"/>
    <w:rsid w:val="00CA3382"/>
    <w:rsid w:val="00CA6B20"/>
    <w:rsid w:val="00CB28FD"/>
    <w:rsid w:val="00CB5AF8"/>
    <w:rsid w:val="00CB60E9"/>
    <w:rsid w:val="00CB61A3"/>
    <w:rsid w:val="00CB6298"/>
    <w:rsid w:val="00CC3484"/>
    <w:rsid w:val="00CD6296"/>
    <w:rsid w:val="00CD7DF7"/>
    <w:rsid w:val="00CE17C2"/>
    <w:rsid w:val="00CE28C8"/>
    <w:rsid w:val="00CE39E8"/>
    <w:rsid w:val="00CE3D02"/>
    <w:rsid w:val="00CE6F4E"/>
    <w:rsid w:val="00CF055E"/>
    <w:rsid w:val="00CF0BE6"/>
    <w:rsid w:val="00CF2247"/>
    <w:rsid w:val="00CF2D23"/>
    <w:rsid w:val="00CF51A7"/>
    <w:rsid w:val="00CF56E0"/>
    <w:rsid w:val="00CF57BF"/>
    <w:rsid w:val="00CF7629"/>
    <w:rsid w:val="00D00CFD"/>
    <w:rsid w:val="00D00DB2"/>
    <w:rsid w:val="00D0128C"/>
    <w:rsid w:val="00D03332"/>
    <w:rsid w:val="00D03995"/>
    <w:rsid w:val="00D1284E"/>
    <w:rsid w:val="00D1685A"/>
    <w:rsid w:val="00D17F8B"/>
    <w:rsid w:val="00D217A3"/>
    <w:rsid w:val="00D2385B"/>
    <w:rsid w:val="00D27ED6"/>
    <w:rsid w:val="00D30349"/>
    <w:rsid w:val="00D31AD7"/>
    <w:rsid w:val="00D3257C"/>
    <w:rsid w:val="00D362AB"/>
    <w:rsid w:val="00D41007"/>
    <w:rsid w:val="00D4336D"/>
    <w:rsid w:val="00D46BE9"/>
    <w:rsid w:val="00D5362D"/>
    <w:rsid w:val="00D56452"/>
    <w:rsid w:val="00D64EA8"/>
    <w:rsid w:val="00D655E9"/>
    <w:rsid w:val="00D66F23"/>
    <w:rsid w:val="00D7198D"/>
    <w:rsid w:val="00D74813"/>
    <w:rsid w:val="00D7783A"/>
    <w:rsid w:val="00D83A2B"/>
    <w:rsid w:val="00D85C02"/>
    <w:rsid w:val="00D86F04"/>
    <w:rsid w:val="00D905E6"/>
    <w:rsid w:val="00D92CC7"/>
    <w:rsid w:val="00DA7743"/>
    <w:rsid w:val="00DB11BD"/>
    <w:rsid w:val="00DB5589"/>
    <w:rsid w:val="00DB5AF3"/>
    <w:rsid w:val="00DB63EF"/>
    <w:rsid w:val="00DC4754"/>
    <w:rsid w:val="00DC4D00"/>
    <w:rsid w:val="00DC71CE"/>
    <w:rsid w:val="00DD364D"/>
    <w:rsid w:val="00DD4157"/>
    <w:rsid w:val="00DD4BAC"/>
    <w:rsid w:val="00DD6214"/>
    <w:rsid w:val="00DD7FF1"/>
    <w:rsid w:val="00DE25ED"/>
    <w:rsid w:val="00DE5145"/>
    <w:rsid w:val="00DE61B4"/>
    <w:rsid w:val="00DF1E97"/>
    <w:rsid w:val="00DF5B3B"/>
    <w:rsid w:val="00E02E69"/>
    <w:rsid w:val="00E02EB8"/>
    <w:rsid w:val="00E06EC0"/>
    <w:rsid w:val="00E06F0A"/>
    <w:rsid w:val="00E07C27"/>
    <w:rsid w:val="00E14A23"/>
    <w:rsid w:val="00E17A29"/>
    <w:rsid w:val="00E2264B"/>
    <w:rsid w:val="00E31FBC"/>
    <w:rsid w:val="00E34D95"/>
    <w:rsid w:val="00E376A9"/>
    <w:rsid w:val="00E42BD9"/>
    <w:rsid w:val="00E42F82"/>
    <w:rsid w:val="00E4339E"/>
    <w:rsid w:val="00E4682B"/>
    <w:rsid w:val="00E47C57"/>
    <w:rsid w:val="00E50444"/>
    <w:rsid w:val="00E52B84"/>
    <w:rsid w:val="00E53030"/>
    <w:rsid w:val="00E57852"/>
    <w:rsid w:val="00E61130"/>
    <w:rsid w:val="00E620D1"/>
    <w:rsid w:val="00E624A3"/>
    <w:rsid w:val="00E663A1"/>
    <w:rsid w:val="00E673E5"/>
    <w:rsid w:val="00E726C1"/>
    <w:rsid w:val="00E734EA"/>
    <w:rsid w:val="00E74669"/>
    <w:rsid w:val="00E86474"/>
    <w:rsid w:val="00E91DF1"/>
    <w:rsid w:val="00E92D46"/>
    <w:rsid w:val="00E93D33"/>
    <w:rsid w:val="00EA3542"/>
    <w:rsid w:val="00EA49CC"/>
    <w:rsid w:val="00EB0B88"/>
    <w:rsid w:val="00EB29F0"/>
    <w:rsid w:val="00EB3082"/>
    <w:rsid w:val="00EB3A68"/>
    <w:rsid w:val="00EB4CB9"/>
    <w:rsid w:val="00EB5F9C"/>
    <w:rsid w:val="00EC19B1"/>
    <w:rsid w:val="00EC329D"/>
    <w:rsid w:val="00EC4CBF"/>
    <w:rsid w:val="00EC6CA7"/>
    <w:rsid w:val="00ED422A"/>
    <w:rsid w:val="00ED669C"/>
    <w:rsid w:val="00EE31BB"/>
    <w:rsid w:val="00EE3315"/>
    <w:rsid w:val="00EF00B8"/>
    <w:rsid w:val="00EF28E5"/>
    <w:rsid w:val="00EF4C26"/>
    <w:rsid w:val="00EF5CB2"/>
    <w:rsid w:val="00F02FD6"/>
    <w:rsid w:val="00F03126"/>
    <w:rsid w:val="00F03A39"/>
    <w:rsid w:val="00F03DB8"/>
    <w:rsid w:val="00F14760"/>
    <w:rsid w:val="00F15391"/>
    <w:rsid w:val="00F23049"/>
    <w:rsid w:val="00F246EB"/>
    <w:rsid w:val="00F2490C"/>
    <w:rsid w:val="00F267D1"/>
    <w:rsid w:val="00F2773C"/>
    <w:rsid w:val="00F33537"/>
    <w:rsid w:val="00F346F3"/>
    <w:rsid w:val="00F360A3"/>
    <w:rsid w:val="00F363A9"/>
    <w:rsid w:val="00F41B2D"/>
    <w:rsid w:val="00F42BA9"/>
    <w:rsid w:val="00F42DD5"/>
    <w:rsid w:val="00F43B52"/>
    <w:rsid w:val="00F45362"/>
    <w:rsid w:val="00F45E0C"/>
    <w:rsid w:val="00F4757E"/>
    <w:rsid w:val="00F50808"/>
    <w:rsid w:val="00F513B9"/>
    <w:rsid w:val="00F5234F"/>
    <w:rsid w:val="00F562FB"/>
    <w:rsid w:val="00F62A1A"/>
    <w:rsid w:val="00F62E97"/>
    <w:rsid w:val="00F643BB"/>
    <w:rsid w:val="00F669DD"/>
    <w:rsid w:val="00F71E27"/>
    <w:rsid w:val="00F71ED6"/>
    <w:rsid w:val="00F73469"/>
    <w:rsid w:val="00F74FF5"/>
    <w:rsid w:val="00F81B66"/>
    <w:rsid w:val="00F850A3"/>
    <w:rsid w:val="00F8523A"/>
    <w:rsid w:val="00F861EA"/>
    <w:rsid w:val="00F91107"/>
    <w:rsid w:val="00F95DEE"/>
    <w:rsid w:val="00FA47AA"/>
    <w:rsid w:val="00FA58F0"/>
    <w:rsid w:val="00FA6C13"/>
    <w:rsid w:val="00FB0525"/>
    <w:rsid w:val="00FB1432"/>
    <w:rsid w:val="00FC1C00"/>
    <w:rsid w:val="00FC255C"/>
    <w:rsid w:val="00FC3BA9"/>
    <w:rsid w:val="00FC42BA"/>
    <w:rsid w:val="00FC4653"/>
    <w:rsid w:val="00FF24C8"/>
    <w:rsid w:val="00FF2E4C"/>
    <w:rsid w:val="00FF48D4"/>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